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EA9" w:rsidRPr="00C74EA9" w:rsidRDefault="00C74EA9" w:rsidP="00C74EA9">
      <w:pPr>
        <w:spacing w:after="0" w:line="551" w:lineRule="atLeast"/>
        <w:jc w:val="center"/>
        <w:outlineLvl w:val="0"/>
        <w:rPr>
          <w:rFonts w:ascii="Times New Roman" w:eastAsia="Times New Roman" w:hAnsi="Times New Roman" w:cs="Times New Roman"/>
          <w:b/>
          <w:color w:val="FF0000"/>
          <w:kern w:val="36"/>
          <w:sz w:val="44"/>
          <w:szCs w:val="44"/>
          <w:lang w:eastAsia="ru-RU"/>
        </w:rPr>
      </w:pPr>
      <w:r w:rsidRPr="00C74EA9">
        <w:rPr>
          <w:rFonts w:ascii="Times New Roman" w:eastAsia="Times New Roman" w:hAnsi="Times New Roman" w:cs="Times New Roman"/>
          <w:b/>
          <w:color w:val="FF0000"/>
          <w:kern w:val="36"/>
          <w:sz w:val="44"/>
          <w:szCs w:val="44"/>
          <w:lang w:eastAsia="ru-RU"/>
        </w:rPr>
        <w:t>"</w:t>
      </w:r>
      <w:proofErr w:type="spellStart"/>
      <w:r w:rsidRPr="00C74EA9">
        <w:rPr>
          <w:rFonts w:ascii="Times New Roman" w:eastAsia="Times New Roman" w:hAnsi="Times New Roman" w:cs="Times New Roman"/>
          <w:b/>
          <w:color w:val="FF0000"/>
          <w:kern w:val="36"/>
          <w:sz w:val="44"/>
          <w:szCs w:val="44"/>
          <w:lang w:eastAsia="ru-RU"/>
        </w:rPr>
        <w:t>Световозвращающие</w:t>
      </w:r>
      <w:proofErr w:type="spellEnd"/>
      <w:r w:rsidRPr="00C74EA9">
        <w:rPr>
          <w:rFonts w:ascii="Times New Roman" w:eastAsia="Times New Roman" w:hAnsi="Times New Roman" w:cs="Times New Roman"/>
          <w:b/>
          <w:color w:val="FF0000"/>
          <w:kern w:val="36"/>
          <w:sz w:val="44"/>
          <w:szCs w:val="44"/>
          <w:lang w:eastAsia="ru-RU"/>
        </w:rPr>
        <w:t xml:space="preserve"> элементы"</w:t>
      </w:r>
    </w:p>
    <w:p w:rsidR="00C74EA9" w:rsidRPr="00C74EA9" w:rsidRDefault="00C74EA9" w:rsidP="00C74EA9">
      <w:pPr>
        <w:spacing w:after="0" w:line="551" w:lineRule="atLeast"/>
        <w:jc w:val="center"/>
        <w:outlineLvl w:val="0"/>
        <w:rPr>
          <w:rFonts w:ascii="Times New Roman" w:eastAsia="Times New Roman" w:hAnsi="Times New Roman" w:cs="Times New Roman"/>
          <w:b/>
          <w:color w:val="7030A0"/>
          <w:sz w:val="36"/>
          <w:szCs w:val="36"/>
          <w:lang w:eastAsia="ru-RU"/>
        </w:rPr>
      </w:pPr>
      <w:r w:rsidRPr="00C74EA9">
        <w:rPr>
          <w:rFonts w:ascii="Times New Roman" w:eastAsia="Times New Roman" w:hAnsi="Times New Roman" w:cs="Times New Roman"/>
          <w:b/>
          <w:color w:val="7030A0"/>
          <w:kern w:val="36"/>
          <w:sz w:val="36"/>
          <w:szCs w:val="36"/>
          <w:lang w:eastAsia="ru-RU"/>
        </w:rPr>
        <w:t>Консультация для родителей</w:t>
      </w:r>
    </w:p>
    <w:p w:rsidR="00C74EA9" w:rsidRPr="00C74EA9" w:rsidRDefault="00C74EA9" w:rsidP="00C74EA9">
      <w:pPr>
        <w:spacing w:before="77" w:after="77" w:line="368" w:lineRule="atLeast"/>
        <w:jc w:val="both"/>
        <w:rPr>
          <w:rFonts w:ascii="Times New Roman" w:eastAsia="Times New Roman" w:hAnsi="Times New Roman" w:cs="Times New Roman"/>
          <w:color w:val="7030A0"/>
          <w:sz w:val="28"/>
          <w:szCs w:val="28"/>
          <w:lang w:eastAsia="ru-RU"/>
        </w:rPr>
      </w:pPr>
      <w:r w:rsidRPr="00C74EA9">
        <w:rPr>
          <w:rFonts w:ascii="Times New Roman" w:eastAsia="Times New Roman" w:hAnsi="Times New Roman" w:cs="Times New Roman"/>
          <w:color w:val="231F20"/>
          <w:sz w:val="28"/>
          <w:szCs w:val="28"/>
          <w:lang w:eastAsia="ru-RU"/>
        </w:rPr>
        <w:t>       </w:t>
      </w:r>
    </w:p>
    <w:p w:rsidR="00C74EA9" w:rsidRDefault="00C74EA9" w:rsidP="00C74EA9">
      <w:pPr>
        <w:spacing w:after="0" w:line="368" w:lineRule="atLeast"/>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b/>
          <w:bCs/>
          <w:noProof/>
          <w:color w:val="231F20"/>
          <w:sz w:val="28"/>
          <w:szCs w:val="28"/>
          <w:lang w:eastAsia="ru-RU"/>
        </w:rPr>
        <w:drawing>
          <wp:anchor distT="0" distB="0" distL="114300" distR="114300" simplePos="0" relativeHeight="251658240" behindDoc="0" locked="0" layoutInCell="1" allowOverlap="1">
            <wp:simplePos x="0" y="0"/>
            <wp:positionH relativeFrom="margin">
              <wp:posOffset>2985135</wp:posOffset>
            </wp:positionH>
            <wp:positionV relativeFrom="margin">
              <wp:posOffset>1964690</wp:posOffset>
            </wp:positionV>
            <wp:extent cx="2995930" cy="3014980"/>
            <wp:effectExtent l="19050" t="0" r="0" b="0"/>
            <wp:wrapSquare wrapText="bothSides"/>
            <wp:docPr id="1" name="Рисунок 0" descr="_var_www_s1_temp_12_326_6_OgGKUT5l7XJiJEF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var_www_s1_temp_12_326_6_OgGKUT5l7XJiJEFKp.jpg"/>
                    <pic:cNvPicPr/>
                  </pic:nvPicPr>
                  <pic:blipFill>
                    <a:blip r:embed="rId4" cstate="print"/>
                    <a:stretch>
                      <a:fillRect/>
                    </a:stretch>
                  </pic:blipFill>
                  <pic:spPr>
                    <a:xfrm>
                      <a:off x="0" y="0"/>
                      <a:ext cx="2995930" cy="3014980"/>
                    </a:xfrm>
                    <a:prstGeom prst="rect">
                      <a:avLst/>
                    </a:prstGeom>
                  </pic:spPr>
                </pic:pic>
              </a:graphicData>
            </a:graphic>
          </wp:anchor>
        </w:drawing>
      </w:r>
      <w:r w:rsidRPr="00C74EA9">
        <w:rPr>
          <w:rFonts w:ascii="Times New Roman" w:eastAsia="Times New Roman" w:hAnsi="Times New Roman" w:cs="Times New Roman"/>
          <w:b/>
          <w:bCs/>
          <w:color w:val="231F20"/>
          <w:sz w:val="28"/>
          <w:szCs w:val="28"/>
          <w:lang w:eastAsia="ru-RU"/>
        </w:rPr>
        <w:t>         </w:t>
      </w:r>
      <w:r w:rsidRPr="00C74EA9">
        <w:rPr>
          <w:rFonts w:ascii="Times New Roman" w:eastAsia="Times New Roman" w:hAnsi="Times New Roman" w:cs="Times New Roman"/>
          <w:color w:val="231F20"/>
          <w:sz w:val="28"/>
          <w:szCs w:val="28"/>
          <w:lang w:eastAsia="ru-RU"/>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C74EA9">
        <w:rPr>
          <w:rFonts w:ascii="Times New Roman" w:eastAsia="Times New Roman" w:hAnsi="Times New Roman" w:cs="Times New Roman"/>
          <w:color w:val="231F20"/>
          <w:sz w:val="28"/>
          <w:szCs w:val="28"/>
          <w:lang w:eastAsia="ru-RU"/>
        </w:rPr>
        <w:t>световозвращающих</w:t>
      </w:r>
      <w:proofErr w:type="spellEnd"/>
      <w:r w:rsidRPr="00C74EA9">
        <w:rPr>
          <w:rFonts w:ascii="Times New Roman" w:eastAsia="Times New Roman" w:hAnsi="Times New Roman" w:cs="Times New Roman"/>
          <w:color w:val="231F20"/>
          <w:sz w:val="28"/>
          <w:szCs w:val="28"/>
          <w:lang w:eastAsia="ru-RU"/>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C74EA9">
        <w:rPr>
          <w:rFonts w:ascii="Times New Roman" w:eastAsia="Times New Roman" w:hAnsi="Times New Roman" w:cs="Times New Roman"/>
          <w:color w:val="231F20"/>
          <w:sz w:val="28"/>
          <w:szCs w:val="28"/>
          <w:lang w:eastAsia="ru-RU"/>
        </w:rPr>
        <w:t>фликер</w:t>
      </w:r>
      <w:proofErr w:type="spellEnd"/>
      <w:r w:rsidRPr="00C74EA9">
        <w:rPr>
          <w:rFonts w:ascii="Times New Roman" w:eastAsia="Times New Roman" w:hAnsi="Times New Roman" w:cs="Times New Roman"/>
          <w:color w:val="231F20"/>
          <w:sz w:val="28"/>
          <w:szCs w:val="28"/>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w:t>
      </w:r>
      <w:r>
        <w:rPr>
          <w:rFonts w:ascii="Times New Roman" w:eastAsia="Times New Roman" w:hAnsi="Times New Roman" w:cs="Times New Roman"/>
          <w:color w:val="231F20"/>
          <w:sz w:val="28"/>
          <w:szCs w:val="28"/>
          <w:lang w:eastAsia="ru-RU"/>
        </w:rPr>
        <w:t xml:space="preserve"> Для пешехода очень важно быть видным</w:t>
      </w:r>
      <w:r w:rsidRPr="00C74EA9">
        <w:rPr>
          <w:rFonts w:ascii="Times New Roman" w:eastAsia="Times New Roman" w:hAnsi="Times New Roman" w:cs="Times New Roman"/>
          <w:color w:val="231F20"/>
          <w:sz w:val="28"/>
          <w:szCs w:val="28"/>
          <w:lang w:eastAsia="ru-RU"/>
        </w:rPr>
        <w:t xml:space="preserve">. И не все </w:t>
      </w:r>
      <w:r>
        <w:rPr>
          <w:rFonts w:ascii="Times New Roman" w:eastAsia="Times New Roman" w:hAnsi="Times New Roman" w:cs="Times New Roman"/>
          <w:color w:val="231F20"/>
          <w:sz w:val="28"/>
          <w:szCs w:val="28"/>
          <w:lang w:eastAsia="ru-RU"/>
        </w:rPr>
        <w:t>родители это понимают, выбирая практичные</w:t>
      </w:r>
      <w:r w:rsidRPr="00C74EA9">
        <w:rPr>
          <w:rFonts w:ascii="Times New Roman" w:eastAsia="Times New Roman" w:hAnsi="Times New Roman" w:cs="Times New Roman"/>
          <w:color w:val="231F20"/>
          <w:sz w:val="28"/>
          <w:szCs w:val="28"/>
          <w:lang w:eastAsia="ru-RU"/>
        </w:rPr>
        <w:t xml:space="preserve">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C74EA9">
        <w:rPr>
          <w:rFonts w:ascii="Times New Roman" w:eastAsia="Times New Roman" w:hAnsi="Times New Roman" w:cs="Times New Roman"/>
          <w:color w:val="231F20"/>
          <w:sz w:val="28"/>
          <w:szCs w:val="28"/>
          <w:lang w:eastAsia="ru-RU"/>
        </w:rPr>
        <w:t>световозвращателей</w:t>
      </w:r>
      <w:proofErr w:type="spellEnd"/>
      <w:r w:rsidRPr="00C74EA9">
        <w:rPr>
          <w:rFonts w:ascii="Times New Roman" w:eastAsia="Times New Roman" w:hAnsi="Times New Roman" w:cs="Times New Roman"/>
          <w:color w:val="231F20"/>
          <w:sz w:val="28"/>
          <w:szCs w:val="28"/>
          <w:lang w:eastAsia="ru-RU"/>
        </w:rPr>
        <w:t xml:space="preserve"> (</w:t>
      </w:r>
      <w:proofErr w:type="spellStart"/>
      <w:r w:rsidRPr="00C74EA9">
        <w:rPr>
          <w:rFonts w:ascii="Times New Roman" w:eastAsia="Times New Roman" w:hAnsi="Times New Roman" w:cs="Times New Roman"/>
          <w:color w:val="231F20"/>
          <w:sz w:val="28"/>
          <w:szCs w:val="28"/>
          <w:lang w:eastAsia="ru-RU"/>
        </w:rPr>
        <w:t>катафотов</w:t>
      </w:r>
      <w:proofErr w:type="spellEnd"/>
      <w:r w:rsidRPr="00C74EA9">
        <w:rPr>
          <w:rFonts w:ascii="Times New Roman" w:eastAsia="Times New Roman" w:hAnsi="Times New Roman" w:cs="Times New Roman"/>
          <w:color w:val="231F20"/>
          <w:sz w:val="28"/>
          <w:szCs w:val="28"/>
          <w:lang w:eastAsia="ru-RU"/>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C74EA9">
        <w:rPr>
          <w:rFonts w:ascii="Times New Roman" w:eastAsia="Times New Roman" w:hAnsi="Times New Roman" w:cs="Times New Roman"/>
          <w:color w:val="231F20"/>
          <w:sz w:val="28"/>
          <w:szCs w:val="28"/>
          <w:lang w:eastAsia="ru-RU"/>
        </w:rPr>
        <w:t>световозвращающим</w:t>
      </w:r>
      <w:proofErr w:type="spellEnd"/>
      <w:r w:rsidRPr="00C74EA9">
        <w:rPr>
          <w:rFonts w:ascii="Times New Roman" w:eastAsia="Times New Roman" w:hAnsi="Times New Roman" w:cs="Times New Roman"/>
          <w:color w:val="231F20"/>
          <w:sz w:val="28"/>
          <w:szCs w:val="28"/>
          <w:lang w:eastAsia="ru-RU"/>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w:t>
      </w:r>
    </w:p>
    <w:p w:rsidR="00C74EA9" w:rsidRPr="00C74EA9" w:rsidRDefault="00C74EA9" w:rsidP="00C74EA9">
      <w:pPr>
        <w:spacing w:after="0" w:line="368" w:lineRule="atLeast"/>
        <w:jc w:val="both"/>
        <w:rPr>
          <w:rFonts w:ascii="Times New Roman" w:eastAsia="Times New Roman" w:hAnsi="Times New Roman" w:cs="Times New Roman"/>
          <w:color w:val="231F20"/>
          <w:sz w:val="28"/>
          <w:szCs w:val="28"/>
          <w:lang w:eastAsia="ru-RU"/>
        </w:rPr>
      </w:pPr>
    </w:p>
    <w:p w:rsidR="00C74EA9" w:rsidRPr="00C74EA9" w:rsidRDefault="00C74EA9" w:rsidP="00C74EA9">
      <w:pPr>
        <w:spacing w:after="0" w:line="368" w:lineRule="atLeast"/>
        <w:jc w:val="center"/>
        <w:rPr>
          <w:rFonts w:ascii="Times New Roman" w:eastAsia="Times New Roman" w:hAnsi="Times New Roman" w:cs="Times New Roman"/>
          <w:color w:val="FF0000"/>
          <w:sz w:val="36"/>
          <w:szCs w:val="36"/>
          <w:lang w:eastAsia="ru-RU"/>
        </w:rPr>
      </w:pPr>
      <w:r w:rsidRPr="00C74EA9">
        <w:rPr>
          <w:rFonts w:ascii="Times New Roman" w:eastAsia="Times New Roman" w:hAnsi="Times New Roman" w:cs="Times New Roman"/>
          <w:b/>
          <w:bCs/>
          <w:color w:val="FF0000"/>
          <w:sz w:val="36"/>
          <w:szCs w:val="36"/>
          <w:lang w:eastAsia="ru-RU"/>
        </w:rPr>
        <w:t>Уважаемые родители!</w:t>
      </w:r>
    </w:p>
    <w:p w:rsidR="00C74EA9" w:rsidRPr="00C74EA9" w:rsidRDefault="00C74EA9" w:rsidP="00C74EA9">
      <w:pPr>
        <w:spacing w:after="0" w:line="368" w:lineRule="atLeast"/>
        <w:jc w:val="center"/>
        <w:rPr>
          <w:rFonts w:ascii="Times New Roman" w:eastAsia="Times New Roman" w:hAnsi="Times New Roman" w:cs="Times New Roman"/>
          <w:color w:val="FF0000"/>
          <w:sz w:val="36"/>
          <w:szCs w:val="36"/>
          <w:lang w:eastAsia="ru-RU"/>
        </w:rPr>
      </w:pPr>
      <w:r w:rsidRPr="00C74EA9">
        <w:rPr>
          <w:rFonts w:ascii="Times New Roman" w:eastAsia="Times New Roman" w:hAnsi="Times New Roman" w:cs="Times New Roman"/>
          <w:b/>
          <w:bCs/>
          <w:color w:val="FF0000"/>
          <w:sz w:val="36"/>
          <w:szCs w:val="36"/>
          <w:lang w:eastAsia="ru-RU"/>
        </w:rPr>
        <w:t>Давайте обезопасим самое дорогое, что есть у нас в жизни – наше будущее, наших детей!</w:t>
      </w:r>
    </w:p>
    <w:p w:rsidR="00C74EA9" w:rsidRPr="00C74EA9" w:rsidRDefault="00C74EA9" w:rsidP="00C74EA9">
      <w:pPr>
        <w:spacing w:after="0" w:line="368" w:lineRule="atLeast"/>
        <w:jc w:val="both"/>
        <w:rPr>
          <w:rFonts w:ascii="Times New Roman" w:eastAsia="Times New Roman" w:hAnsi="Times New Roman" w:cs="Times New Roman"/>
          <w:color w:val="231F20"/>
          <w:sz w:val="28"/>
          <w:szCs w:val="28"/>
          <w:lang w:eastAsia="ru-RU"/>
        </w:rPr>
      </w:pPr>
      <w:r w:rsidRPr="00C74EA9">
        <w:rPr>
          <w:rFonts w:ascii="Times New Roman" w:eastAsia="Times New Roman" w:hAnsi="Times New Roman" w:cs="Times New Roman"/>
          <w:b/>
          <w:bCs/>
          <w:color w:val="231F20"/>
          <w:sz w:val="28"/>
          <w:szCs w:val="28"/>
          <w:lang w:eastAsia="ru-RU"/>
        </w:rPr>
        <w:lastRenderedPageBreak/>
        <w:t>         </w:t>
      </w:r>
      <w:r w:rsidRPr="00C74EA9">
        <w:rPr>
          <w:rFonts w:ascii="Times New Roman" w:eastAsia="Times New Roman" w:hAnsi="Times New Roman" w:cs="Times New Roman"/>
          <w:color w:val="231F20"/>
          <w:sz w:val="28"/>
          <w:szCs w:val="28"/>
          <w:lang w:eastAsia="ru-RU"/>
        </w:rPr>
        <w:t xml:space="preserve">Многие производители детской одежды заботятся не </w:t>
      </w:r>
      <w:proofErr w:type="spellStart"/>
      <w:r w:rsidRPr="00C74EA9">
        <w:rPr>
          <w:rFonts w:ascii="Times New Roman" w:eastAsia="Times New Roman" w:hAnsi="Times New Roman" w:cs="Times New Roman"/>
          <w:color w:val="231F20"/>
          <w:sz w:val="28"/>
          <w:szCs w:val="28"/>
          <w:lang w:eastAsia="ru-RU"/>
        </w:rPr>
        <w:t>толькоо</w:t>
      </w:r>
      <w:proofErr w:type="spellEnd"/>
      <w:r w:rsidRPr="00C74EA9">
        <w:rPr>
          <w:rFonts w:ascii="Times New Roman" w:eastAsia="Times New Roman" w:hAnsi="Times New Roman" w:cs="Times New Roman"/>
          <w:color w:val="231F20"/>
          <w:sz w:val="28"/>
          <w:szCs w:val="28"/>
          <w:lang w:eastAsia="ru-RU"/>
        </w:rPr>
        <w:t xml:space="preserve">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C74EA9">
        <w:rPr>
          <w:rFonts w:ascii="Times New Roman" w:eastAsia="Times New Roman" w:hAnsi="Times New Roman" w:cs="Times New Roman"/>
          <w:color w:val="231F20"/>
          <w:sz w:val="28"/>
          <w:szCs w:val="28"/>
          <w:lang w:eastAsia="ru-RU"/>
        </w:rPr>
        <w:t>Самоклеющие</w:t>
      </w:r>
      <w:proofErr w:type="spellEnd"/>
      <w:r w:rsidRPr="00C74EA9">
        <w:rPr>
          <w:rFonts w:ascii="Times New Roman" w:eastAsia="Times New Roman" w:hAnsi="Times New Roman" w:cs="Times New Roman"/>
          <w:color w:val="231F20"/>
          <w:sz w:val="28"/>
          <w:szCs w:val="28"/>
          <w:lang w:eastAsia="ru-RU"/>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C74EA9">
        <w:rPr>
          <w:rFonts w:ascii="Times New Roman" w:eastAsia="Times New Roman" w:hAnsi="Times New Roman" w:cs="Times New Roman"/>
          <w:color w:val="231F20"/>
          <w:sz w:val="28"/>
          <w:szCs w:val="28"/>
          <w:lang w:eastAsia="ru-RU"/>
        </w:rPr>
        <w:t>термоактивируемые</w:t>
      </w:r>
      <w:proofErr w:type="spellEnd"/>
      <w:r w:rsidRPr="00C74EA9">
        <w:rPr>
          <w:rFonts w:ascii="Times New Roman" w:eastAsia="Times New Roman" w:hAnsi="Times New Roman" w:cs="Times New Roman"/>
          <w:color w:val="231F20"/>
          <w:sz w:val="28"/>
          <w:szCs w:val="28"/>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B62F6E" w:rsidRPr="00C74EA9" w:rsidRDefault="00C74EA9" w:rsidP="00C74EA9">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484452" cy="5345177"/>
            <wp:effectExtent l="19050" t="0" r="0" b="0"/>
            <wp:docPr id="2" name="Рисунок 1" descr="80201419549119532eee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201419549119532eee31.jpg"/>
                    <pic:cNvPicPr/>
                  </pic:nvPicPr>
                  <pic:blipFill>
                    <a:blip r:embed="rId5" cstate="print"/>
                    <a:stretch>
                      <a:fillRect/>
                    </a:stretch>
                  </pic:blipFill>
                  <pic:spPr>
                    <a:xfrm>
                      <a:off x="0" y="0"/>
                      <a:ext cx="4484760" cy="5345544"/>
                    </a:xfrm>
                    <a:prstGeom prst="rect">
                      <a:avLst/>
                    </a:prstGeom>
                  </pic:spPr>
                </pic:pic>
              </a:graphicData>
            </a:graphic>
          </wp:inline>
        </w:drawing>
      </w:r>
    </w:p>
    <w:sectPr w:rsidR="00B62F6E" w:rsidRPr="00C74EA9" w:rsidSect="00B62F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08"/>
  <w:characterSpacingControl w:val="doNotCompress"/>
  <w:compat/>
  <w:rsids>
    <w:rsidRoot w:val="00C74EA9"/>
    <w:rsid w:val="00B62F6E"/>
    <w:rsid w:val="00C74E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F6E"/>
  </w:style>
  <w:style w:type="paragraph" w:styleId="1">
    <w:name w:val="heading 1"/>
    <w:basedOn w:val="a"/>
    <w:link w:val="10"/>
    <w:uiPriority w:val="9"/>
    <w:qFormat/>
    <w:rsid w:val="00C74E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4EA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74E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74EA9"/>
    <w:rPr>
      <w:color w:val="0000FF"/>
      <w:u w:val="single"/>
    </w:rPr>
  </w:style>
  <w:style w:type="character" w:styleId="a5">
    <w:name w:val="Strong"/>
    <w:basedOn w:val="a0"/>
    <w:uiPriority w:val="22"/>
    <w:qFormat/>
    <w:rsid w:val="00C74EA9"/>
    <w:rPr>
      <w:b/>
      <w:bCs/>
    </w:rPr>
  </w:style>
  <w:style w:type="paragraph" w:styleId="a6">
    <w:name w:val="Balloon Text"/>
    <w:basedOn w:val="a"/>
    <w:link w:val="a7"/>
    <w:uiPriority w:val="99"/>
    <w:semiHidden/>
    <w:unhideWhenUsed/>
    <w:rsid w:val="00C74E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4E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6637747">
      <w:bodyDiv w:val="1"/>
      <w:marLeft w:val="0"/>
      <w:marRight w:val="0"/>
      <w:marTop w:val="0"/>
      <w:marBottom w:val="0"/>
      <w:divBdr>
        <w:top w:val="none" w:sz="0" w:space="0" w:color="auto"/>
        <w:left w:val="none" w:sz="0" w:space="0" w:color="auto"/>
        <w:bottom w:val="none" w:sz="0" w:space="0" w:color="auto"/>
        <w:right w:val="none" w:sz="0" w:space="0" w:color="auto"/>
      </w:divBdr>
      <w:divsChild>
        <w:div w:id="992373098">
          <w:marLeft w:val="0"/>
          <w:marRight w:val="0"/>
          <w:marTop w:val="0"/>
          <w:marBottom w:val="0"/>
          <w:divBdr>
            <w:top w:val="none" w:sz="0" w:space="0" w:color="auto"/>
            <w:left w:val="none" w:sz="0" w:space="0" w:color="auto"/>
            <w:bottom w:val="none" w:sz="0" w:space="0" w:color="auto"/>
            <w:right w:val="none" w:sz="0" w:space="0" w:color="auto"/>
          </w:divBdr>
        </w:div>
        <w:div w:id="649408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392</Words>
  <Characters>2238</Characters>
  <Application>Microsoft Office Word</Application>
  <DocSecurity>0</DocSecurity>
  <Lines>18</Lines>
  <Paragraphs>5</Paragraphs>
  <ScaleCrop>false</ScaleCrop>
  <Company/>
  <LinksUpToDate>false</LinksUpToDate>
  <CharactersWithSpaces>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2017-10-01T18:14:00Z</dcterms:created>
  <dcterms:modified xsi:type="dcterms:W3CDTF">2017-10-01T18:21:00Z</dcterms:modified>
</cp:coreProperties>
</file>